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2" w:rsidRDefault="00B305C2" w:rsidP="00DE0BAB">
      <w:pPr>
        <w:spacing w:line="2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305C2" w:rsidRPr="00B305C2" w:rsidRDefault="00115140" w:rsidP="00B305C2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2023年</w:t>
      </w:r>
      <w:r w:rsidR="00B305C2" w:rsidRPr="00B305C2">
        <w:rPr>
          <w:rFonts w:ascii="方正小标宋简体" w:eastAsia="方正小标宋简体" w:hAnsi="宋体" w:hint="eastAsia"/>
          <w:sz w:val="36"/>
          <w:szCs w:val="36"/>
        </w:rPr>
        <w:t>市政研会</w:t>
      </w:r>
      <w:r w:rsidR="00DD54BC">
        <w:rPr>
          <w:rFonts w:ascii="方正小标宋简体" w:eastAsia="方正小标宋简体" w:hAnsi="宋体" w:hint="eastAsia"/>
          <w:sz w:val="36"/>
          <w:szCs w:val="36"/>
        </w:rPr>
        <w:t>委托研究课题立项名单</w:t>
      </w:r>
    </w:p>
    <w:tbl>
      <w:tblPr>
        <w:tblStyle w:val="a4"/>
        <w:tblpPr w:leftFromText="180" w:rightFromText="180" w:vertAnchor="text" w:horzAnchor="margin" w:tblpY="413"/>
        <w:tblW w:w="8472" w:type="dxa"/>
        <w:tblLook w:val="04A0"/>
      </w:tblPr>
      <w:tblGrid>
        <w:gridCol w:w="920"/>
        <w:gridCol w:w="4014"/>
        <w:gridCol w:w="2120"/>
        <w:gridCol w:w="1418"/>
      </w:tblGrid>
      <w:tr w:rsidR="00DD54BC" w:rsidTr="00DD54BC">
        <w:trPr>
          <w:trHeight w:val="769"/>
        </w:trPr>
        <w:tc>
          <w:tcPr>
            <w:tcW w:w="920" w:type="dxa"/>
          </w:tcPr>
          <w:p w:rsidR="00DD54BC" w:rsidRPr="00B305C2" w:rsidRDefault="00DD54BC" w:rsidP="00DD54B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305C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014" w:type="dxa"/>
            <w:vAlign w:val="center"/>
          </w:tcPr>
          <w:p w:rsidR="00DD54BC" w:rsidRPr="00B305C2" w:rsidRDefault="00DD54BC" w:rsidP="00DD54BC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课题</w:t>
            </w:r>
            <w:r w:rsidRPr="00B305C2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2120" w:type="dxa"/>
            <w:vAlign w:val="center"/>
          </w:tcPr>
          <w:p w:rsidR="00DD54BC" w:rsidRPr="00B305C2" w:rsidRDefault="00DD54BC" w:rsidP="00DD54BC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305C2">
              <w:rPr>
                <w:rFonts w:ascii="黑体" w:eastAsia="黑体" w:hAnsi="黑体" w:hint="eastAsia"/>
                <w:sz w:val="32"/>
                <w:szCs w:val="32"/>
              </w:rPr>
              <w:t>承担</w:t>
            </w:r>
            <w:r w:rsidRPr="00B305C2">
              <w:rPr>
                <w:rFonts w:ascii="黑体" w:eastAsia="黑体" w:hAnsi="黑体"/>
                <w:sz w:val="32"/>
                <w:szCs w:val="32"/>
              </w:rPr>
              <w:t>单位</w:t>
            </w:r>
          </w:p>
        </w:tc>
        <w:tc>
          <w:tcPr>
            <w:tcW w:w="1418" w:type="dxa"/>
            <w:vAlign w:val="center"/>
          </w:tcPr>
          <w:p w:rsidR="00DD54BC" w:rsidRPr="00B305C2" w:rsidRDefault="00DD54BC" w:rsidP="00DD54BC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305C2">
              <w:rPr>
                <w:rFonts w:ascii="黑体" w:eastAsia="黑体" w:hAnsi="黑体" w:hint="eastAsia"/>
                <w:sz w:val="32"/>
                <w:szCs w:val="32"/>
              </w:rPr>
              <w:t>负责</w:t>
            </w:r>
            <w:r w:rsidRPr="00B305C2">
              <w:rPr>
                <w:rFonts w:ascii="黑体" w:eastAsia="黑体" w:hAnsi="黑体"/>
                <w:sz w:val="32"/>
                <w:szCs w:val="32"/>
              </w:rPr>
              <w:t>人</w:t>
            </w:r>
          </w:p>
        </w:tc>
      </w:tr>
      <w:tr w:rsidR="00DD54BC" w:rsidTr="00DD54BC">
        <w:trPr>
          <w:trHeight w:val="1194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北京高校“大思政课”建设状况研究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北京高校</w:t>
            </w:r>
            <w:r>
              <w:rPr>
                <w:rFonts w:ascii="仿宋" w:eastAsia="仿宋" w:hAnsi="仿宋"/>
                <w:sz w:val="28"/>
                <w:szCs w:val="28"/>
              </w:rPr>
              <w:t>思想政治工作研究中心</w:t>
            </w:r>
          </w:p>
        </w:tc>
        <w:tc>
          <w:tcPr>
            <w:tcW w:w="1418" w:type="dxa"/>
            <w:vAlign w:val="center"/>
          </w:tcPr>
          <w:p w:rsidR="00DD54BC" w:rsidRDefault="00DD54BC" w:rsidP="006541C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屈晓婷</w:t>
            </w:r>
          </w:p>
        </w:tc>
      </w:tr>
      <w:tr w:rsidR="00DD54BC" w:rsidTr="00DD54BC">
        <w:trPr>
          <w:trHeight w:val="954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大思政视域下的师德师风建设研究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首都师范大学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苏寄婉</w:t>
            </w:r>
          </w:p>
        </w:tc>
      </w:tr>
      <w:tr w:rsidR="00DD54BC" w:rsidTr="00DD54BC">
        <w:trPr>
          <w:trHeight w:val="1531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北京市中高职思政课一体化建设现状调查研究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</w:t>
            </w:r>
            <w:r>
              <w:rPr>
                <w:rFonts w:ascii="仿宋" w:eastAsia="仿宋" w:hAnsi="仿宋"/>
                <w:sz w:val="28"/>
                <w:szCs w:val="28"/>
              </w:rPr>
              <w:t>新时代中高职思政课一体化建设工作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张懿</w:t>
            </w:r>
          </w:p>
        </w:tc>
      </w:tr>
      <w:tr w:rsidR="00DD54BC" w:rsidTr="00DD54BC">
        <w:trPr>
          <w:trHeight w:val="932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首都大学生思政理论课案例教学调查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r>
              <w:rPr>
                <w:rFonts w:ascii="仿宋" w:eastAsia="仿宋" w:hAnsi="仿宋"/>
                <w:sz w:val="28"/>
                <w:szCs w:val="28"/>
              </w:rPr>
              <w:t>交通大学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陶蕾韬</w:t>
            </w:r>
          </w:p>
        </w:tc>
      </w:tr>
      <w:tr w:rsidR="00DD54BC" w:rsidTr="00DD54BC">
        <w:trPr>
          <w:trHeight w:val="992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数字化赋能高校思想政治工作研究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中央团校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杨乃衡</w:t>
            </w:r>
          </w:p>
        </w:tc>
      </w:tr>
      <w:tr w:rsidR="00DD54BC" w:rsidTr="00DD54BC">
        <w:trPr>
          <w:trHeight w:val="978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中华体育精神融入大中小学思政课一体化建设研究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0BAB">
              <w:rPr>
                <w:rFonts w:ascii="仿宋" w:eastAsia="仿宋" w:hAnsi="仿宋" w:hint="eastAsia"/>
                <w:sz w:val="28"/>
                <w:szCs w:val="28"/>
              </w:rPr>
              <w:t>北京体育大学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邹秀春</w:t>
            </w:r>
          </w:p>
        </w:tc>
      </w:tr>
      <w:tr w:rsidR="00DD54BC" w:rsidTr="00DD54BC">
        <w:trPr>
          <w:trHeight w:val="974"/>
        </w:trPr>
        <w:tc>
          <w:tcPr>
            <w:tcW w:w="920" w:type="dxa"/>
            <w:vAlign w:val="center"/>
          </w:tcPr>
          <w:p w:rsidR="00DD54BC" w:rsidRDefault="00461590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014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元宇宙赋能“大思政”教育的内在机理与实践路径研究  </w:t>
            </w:r>
          </w:p>
        </w:tc>
        <w:tc>
          <w:tcPr>
            <w:tcW w:w="2120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0BAB">
              <w:rPr>
                <w:rFonts w:ascii="仿宋" w:eastAsia="仿宋" w:hAnsi="仿宋" w:hint="eastAsia"/>
                <w:sz w:val="28"/>
                <w:szCs w:val="28"/>
              </w:rPr>
              <w:t>北京航空航天大学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刘景超</w:t>
            </w:r>
          </w:p>
        </w:tc>
      </w:tr>
      <w:tr w:rsidR="00DD54BC" w:rsidTr="00DD54BC">
        <w:trPr>
          <w:trHeight w:val="988"/>
        </w:trPr>
        <w:tc>
          <w:tcPr>
            <w:tcW w:w="920" w:type="dxa"/>
            <w:vAlign w:val="center"/>
          </w:tcPr>
          <w:p w:rsidR="00DD54BC" w:rsidRDefault="00461590" w:rsidP="00DD54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4" w:type="dxa"/>
            <w:vAlign w:val="center"/>
          </w:tcPr>
          <w:p w:rsidR="00DD54BC" w:rsidRPr="00B305C2" w:rsidRDefault="00DD54BC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DE0BAB">
              <w:rPr>
                <w:rFonts w:ascii="仿宋" w:eastAsia="仿宋" w:hAnsi="仿宋" w:hint="eastAsia"/>
                <w:sz w:val="28"/>
                <w:szCs w:val="28"/>
              </w:rPr>
              <w:t>首都新时代高校网络育人现状调研和发展探索</w:t>
            </w:r>
          </w:p>
        </w:tc>
        <w:tc>
          <w:tcPr>
            <w:tcW w:w="2120" w:type="dxa"/>
            <w:vAlign w:val="center"/>
          </w:tcPr>
          <w:p w:rsidR="00DD54BC" w:rsidRPr="00DE0BAB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0BAB">
              <w:rPr>
                <w:rFonts w:ascii="仿宋" w:eastAsia="仿宋" w:hAnsi="仿宋" w:hint="eastAsia"/>
                <w:sz w:val="28"/>
                <w:szCs w:val="28"/>
              </w:rPr>
              <w:t>中国政法大学</w:t>
            </w:r>
          </w:p>
        </w:tc>
        <w:tc>
          <w:tcPr>
            <w:tcW w:w="1418" w:type="dxa"/>
            <w:vAlign w:val="center"/>
          </w:tcPr>
          <w:p w:rsidR="00DD54BC" w:rsidRDefault="00DD54BC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0BAB">
              <w:rPr>
                <w:rFonts w:ascii="仿宋" w:eastAsia="仿宋" w:hAnsi="仿宋" w:hint="eastAsia"/>
                <w:sz w:val="28"/>
                <w:szCs w:val="28"/>
              </w:rPr>
              <w:t>张永然</w:t>
            </w:r>
          </w:p>
        </w:tc>
      </w:tr>
      <w:tr w:rsidR="0066798D" w:rsidTr="00DD54BC">
        <w:trPr>
          <w:trHeight w:val="988"/>
        </w:trPr>
        <w:tc>
          <w:tcPr>
            <w:tcW w:w="920" w:type="dxa"/>
            <w:vAlign w:val="center"/>
          </w:tcPr>
          <w:p w:rsidR="0066798D" w:rsidRDefault="0066798D" w:rsidP="00DD54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14" w:type="dxa"/>
            <w:vAlign w:val="center"/>
          </w:tcPr>
          <w:p w:rsidR="0066798D" w:rsidRPr="00DE0BAB" w:rsidRDefault="0066798D" w:rsidP="00DD54B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新时代新经济新业态下新职业青年社会心态调查研究</w:t>
            </w:r>
          </w:p>
        </w:tc>
        <w:tc>
          <w:tcPr>
            <w:tcW w:w="2120" w:type="dxa"/>
            <w:vAlign w:val="center"/>
          </w:tcPr>
          <w:p w:rsidR="0066798D" w:rsidRPr="0066798D" w:rsidRDefault="0066798D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北京交通大学</w:t>
            </w:r>
          </w:p>
        </w:tc>
        <w:tc>
          <w:tcPr>
            <w:tcW w:w="1418" w:type="dxa"/>
            <w:vAlign w:val="center"/>
          </w:tcPr>
          <w:p w:rsidR="0066798D" w:rsidRPr="00DE0BAB" w:rsidRDefault="0066798D" w:rsidP="00DD54B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刘伊生</w:t>
            </w:r>
          </w:p>
        </w:tc>
      </w:tr>
    </w:tbl>
    <w:p w:rsidR="00B305C2" w:rsidRPr="00B305C2" w:rsidRDefault="00B305C2" w:rsidP="00DE0BAB">
      <w:pPr>
        <w:pStyle w:val="a3"/>
        <w:spacing w:line="240" w:lineRule="exact"/>
      </w:pPr>
    </w:p>
    <w:p w:rsidR="00B0236A" w:rsidRPr="00DE0BAB" w:rsidRDefault="00DE0BAB">
      <w:pPr>
        <w:rPr>
          <w:rFonts w:ascii="楷体_GB2312" w:eastAsia="楷体_GB2312" w:hAnsi="宋体"/>
          <w:sz w:val="32"/>
          <w:szCs w:val="32"/>
        </w:rPr>
      </w:pPr>
      <w:r>
        <w:rPr>
          <w:rFonts w:ascii="宋体" w:hAnsi="宋体" w:hint="eastAsia"/>
          <w:sz w:val="28"/>
          <w:szCs w:val="32"/>
        </w:rPr>
        <w:t xml:space="preserve"> </w:t>
      </w:r>
    </w:p>
    <w:sectPr w:rsidR="00B0236A" w:rsidRPr="00DE0BAB" w:rsidSect="00B0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8B" w:rsidRDefault="00B45F8B" w:rsidP="00B305C2">
      <w:r>
        <w:separator/>
      </w:r>
    </w:p>
  </w:endnote>
  <w:endnote w:type="continuationSeparator" w:id="0">
    <w:p w:rsidR="00B45F8B" w:rsidRDefault="00B45F8B" w:rsidP="00B3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8B" w:rsidRDefault="00B45F8B" w:rsidP="00B305C2">
      <w:r>
        <w:separator/>
      </w:r>
    </w:p>
  </w:footnote>
  <w:footnote w:type="continuationSeparator" w:id="0">
    <w:p w:rsidR="00B45F8B" w:rsidRDefault="00B45F8B" w:rsidP="00B30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kZWEwOTVhYTdmN2Y1YTMxNWVlOTYwMjc1MTg1NDMifQ=="/>
  </w:docVars>
  <w:rsids>
    <w:rsidRoot w:val="00D756C7"/>
    <w:rsid w:val="0002171D"/>
    <w:rsid w:val="00034CE1"/>
    <w:rsid w:val="000C4CA2"/>
    <w:rsid w:val="000C7071"/>
    <w:rsid w:val="00115140"/>
    <w:rsid w:val="00160361"/>
    <w:rsid w:val="001C5DEF"/>
    <w:rsid w:val="002237F1"/>
    <w:rsid w:val="00265815"/>
    <w:rsid w:val="003C3E56"/>
    <w:rsid w:val="003C6E60"/>
    <w:rsid w:val="00432A4D"/>
    <w:rsid w:val="00461590"/>
    <w:rsid w:val="00483BFD"/>
    <w:rsid w:val="004B37D7"/>
    <w:rsid w:val="004B59C4"/>
    <w:rsid w:val="0058668B"/>
    <w:rsid w:val="0059499D"/>
    <w:rsid w:val="00627B32"/>
    <w:rsid w:val="006541C9"/>
    <w:rsid w:val="0066798D"/>
    <w:rsid w:val="006E0A27"/>
    <w:rsid w:val="006F2827"/>
    <w:rsid w:val="00777803"/>
    <w:rsid w:val="00871DBB"/>
    <w:rsid w:val="00877217"/>
    <w:rsid w:val="00927EC0"/>
    <w:rsid w:val="009D5DCB"/>
    <w:rsid w:val="009F482E"/>
    <w:rsid w:val="00A744A6"/>
    <w:rsid w:val="00B0236A"/>
    <w:rsid w:val="00B305C2"/>
    <w:rsid w:val="00B45F8B"/>
    <w:rsid w:val="00C16618"/>
    <w:rsid w:val="00CB7984"/>
    <w:rsid w:val="00D748B1"/>
    <w:rsid w:val="00D756C7"/>
    <w:rsid w:val="00DD54BC"/>
    <w:rsid w:val="00DD66E5"/>
    <w:rsid w:val="00DE0BAB"/>
    <w:rsid w:val="00E257CB"/>
    <w:rsid w:val="00E50C6B"/>
    <w:rsid w:val="00F20FEB"/>
    <w:rsid w:val="00F36899"/>
    <w:rsid w:val="00F759E9"/>
    <w:rsid w:val="2801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023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qFormat/>
    <w:rsid w:val="00B0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sid w:val="00B023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30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05C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3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305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8CFD-E6FB-477E-9A36-9D1C7185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qxt</dc:creator>
  <cp:lastModifiedBy>Windows 用户</cp:lastModifiedBy>
  <cp:revision>55</cp:revision>
  <dcterms:created xsi:type="dcterms:W3CDTF">2023-09-14T12:59:00Z</dcterms:created>
  <dcterms:modified xsi:type="dcterms:W3CDTF">2023-10-19T01:09:00Z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D6C796BC3AD24C038BEB3D2EF16D70B9_12</vt:lpwstr>
  </property>
</Properties>
</file>